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0f148cb314bc8c4b2aa822f4ee5b452d74ddf"/>
    <w:p>
      <w:pPr>
        <w:pStyle w:val="Heading3"/>
      </w:pPr>
      <w:r>
        <w:t xml:space="preserve">В Академическом районе Москвы сотрудники ГИБДД задержали мужину, который пытался дать взятку</w:t>
      </w:r>
    </w:p>
    <w:p>
      <w:pPr>
        <w:pStyle w:val="FirstParagraph"/>
      </w:pPr>
      <w:r>
        <w:t xml:space="preserve">20.02.2021</w:t>
      </w:r>
    </w:p>
    <w:p>
      <w:pPr>
        <w:pStyle w:val="BodyText"/>
      </w:pPr>
      <w:r>
        <w:rPr>
          <w:bCs/>
          <w:b/>
        </w:rPr>
        <w:t xml:space="preserve">Инспекторы ГИБДД УВД по ЮЗАО ГУ МВД России по г. Москве задержали подозреваемого в попытке дачи взятки должностному лицу при исполнении им служебных обязанностей.</w:t>
      </w:r>
      <w:r>
        <w:br/>
      </w:r>
      <w:r>
        <w:br/>
      </w:r>
      <w:r>
        <w:t xml:space="preserve">На улице Профсоюзная инспекторами ГИБДД для проверки документов был остановлен автомобиль. Находящийся за рулем 30-летний приезжий из ближнего зарубежья предъявил водительское удостоверение с признаками подделки.</w:t>
      </w:r>
      <w:r>
        <w:br/>
      </w:r>
      <w:r>
        <w:br/>
      </w:r>
      <w:r>
        <w:t xml:space="preserve">“Находясь в служебном автомобиле, мужчина за не привлечение его к уголовной ответственности по статье 327 УК РФ «Подделка, изготовление или оборот поддельных документов, государственных наград, штампов, печатей, бланков» предложил инспектору ГИБДД денежные средства”, - сообщается на сайте ГУ МДВ по Москве.</w:t>
      </w:r>
      <w:r>
        <w:br/>
      </w:r>
    </w:p>
    <w:p>
      <w:pPr>
        <w:pStyle w:val="BodyText"/>
      </w:pPr>
      <w:r>
        <w:t xml:space="preserve">Сообщается, что полицейский предупредил мужчину о противоправности его действий и предусмотренной за это уголовной ответственности, однако водитель от своих намерений не отказался и положил в бардачок служебного автомобиля 10 тысяч рублей, после чего был задержан.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Дознанием ОМВД России по Академическому району г. Москвы возбуждено уголовное дело по признакам преступления, предусмотренного статьей 30 УК РФ «Приготовление к преступлению, покушение на преступление» и статьей 291.2 УК РФ «Мелкое взяточничество». В отношении подозреваемого избрана мера пресечения в виде подписки о невыезде и надлежащем поведении.</w:t>
      </w:r>
      <w:r>
        <w:br/>
      </w:r>
      <w:r>
        <w:br/>
      </w:r>
      <w:r>
        <w:t xml:space="preserve">Фото: pixabay.com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http://akademichesky.mos.ru/presscenter/news/detail/9733413.html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kademichesky.mos.ru" TargetMode="External" /><Relationship Type="http://schemas.openxmlformats.org/officeDocument/2006/relationships/hyperlink" Id="rId20" Target="http://akademichesky.mos.ru/presscenter/news/detail/97334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kademichesky.mos.ru" TargetMode="External" /><Relationship Type="http://schemas.openxmlformats.org/officeDocument/2006/relationships/hyperlink" Id="rId20" Target="http://akademichesky.mos.ru/presscenter/news/detail/97334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2025-04-15T09:13:22Z</dcterms:created>
  <dcterms:modified xsi:type="dcterms:W3CDTF">2025-04-15T09:13:22Z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