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eda013c88daf920298c6ac512b1e86051414a4"/>
    <w:p>
      <w:pPr>
        <w:pStyle w:val="Heading3"/>
      </w:pPr>
      <w:r>
        <w:t xml:space="preserve">Полицейские Академического района задержали подозреваемого в краже из магазина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14.04.2025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полиции Академического района задержали подозреваемого в краже,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пресс-служба УВД по ЮЗАО.</w:t>
      </w:r>
      <w:r>
        <w:br/>
      </w:r>
      <w:r>
        <w:br/>
      </w:r>
      <w:r>
        <w:t xml:space="preserve">Мужчина похитил с прилавка магазина на Новочеремушкинской улице бытовую химию на сумму более 20 тысяч рублей, а затем скрылся. Полицейские установили подозреваемого, им оказался 29-летний житель Москвы. Мужчину задержали по месту проживания. Сейчас он находится под подпиской о невыезде и надлежащем поведении.</w:t>
      </w:r>
      <w:r>
        <w:br/>
      </w:r>
      <w:r>
        <w:br/>
      </w:r>
      <w:r>
        <w:t xml:space="preserve">Возбуждено уголовное дело по части 1 статьи 158 УК РФ «Кража».</w:t>
      </w:r>
      <w:r>
        <w:br/>
      </w:r>
      <w:r>
        <w:br/>
      </w: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сотрудники полиции Академического района задержали подозреваемого в краже денег с банковской карты. Житель столицы нашел чужую карту и потратил с нее 9 тысяч рублей.</w:t>
      </w:r>
    </w:p>
    <w:p>
      <w:pPr>
        <w:pStyle w:val="BodyText"/>
      </w:pPr>
      <w:r>
        <w:t xml:space="preserve">Фото: pxhere.com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http://akademichesky.mos.ru/presscenter/news/detail/12914566.html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kademichesky.mos.ru" TargetMode="External" /><Relationship Type="http://schemas.openxmlformats.org/officeDocument/2006/relationships/hyperlink" Id="rId22" Target="http://akademichesky.mos.ru/presscenter/news/detail/12914566.html" TargetMode="External" /><Relationship Type="http://schemas.openxmlformats.org/officeDocument/2006/relationships/hyperlink" Id="rId21" Target="https://akademicheskiymedia.ru/news/policeiskie-akademiceskogo-raiona-zaderzali-podozrevaemogo-v-kraze-deneznyx-sredstv-s-bankovskoi-karty" TargetMode="External" /><Relationship Type="http://schemas.openxmlformats.org/officeDocument/2006/relationships/hyperlink" Id="rId20" Target="https://xn--80anw5d.xn--j1adp.xn--b1aew.xn--p1ai/news/item/6136840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kademichesky.mos.ru" TargetMode="External" /><Relationship Type="http://schemas.openxmlformats.org/officeDocument/2006/relationships/hyperlink" Id="rId22" Target="http://akademichesky.mos.ru/presscenter/news/detail/12914566.html" TargetMode="External" /><Relationship Type="http://schemas.openxmlformats.org/officeDocument/2006/relationships/hyperlink" Id="rId21" Target="https://akademicheskiymedia.ru/news/policeiskie-akademiceskogo-raiona-zaderzali-podozrevaemogo-v-kraze-deneznyx-sredstv-s-bankovskoi-karty" TargetMode="External" /><Relationship Type="http://schemas.openxmlformats.org/officeDocument/2006/relationships/hyperlink" Id="rId20" Target="https://xn--80anw5d.xn--j1adp.xn--b1aew.xn--p1ai/news/item/6136840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2025-06-02T20:50:55Z</dcterms:created>
  <dcterms:modified xsi:type="dcterms:W3CDTF">2025-06-02T20:50:55Z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